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4" w:rsidRDefault="00986414" w:rsidP="00986414">
      <w:pPr>
        <w:jc w:val="left"/>
        <w:rPr>
          <w:b/>
          <w:color w:val="C00000"/>
          <w:sz w:val="32"/>
          <w:u w:val="single"/>
          <w:lang w:val="de-DE"/>
        </w:rPr>
      </w:pPr>
      <w:r>
        <w:rPr>
          <w:b/>
          <w:color w:val="C00000"/>
          <w:sz w:val="32"/>
          <w:u w:val="single"/>
          <w:lang w:val="de-DE"/>
        </w:rPr>
        <w:t>DRITTE SITZUNG: GRUPPENARBEIT</w:t>
      </w:r>
    </w:p>
    <w:p w:rsidR="00986414" w:rsidRDefault="00986414" w:rsidP="00986414">
      <w:pPr>
        <w:spacing w:after="200" w:line="276" w:lineRule="auto"/>
        <w:jc w:val="left"/>
        <w:rPr>
          <w:lang w:val="de-DE"/>
        </w:rPr>
      </w:pPr>
    </w:p>
    <w:p w:rsidR="00986414" w:rsidRDefault="00986414" w:rsidP="00986414">
      <w:pPr>
        <w:rPr>
          <w:lang w:val="de-DE"/>
        </w:rPr>
      </w:pPr>
      <w:r>
        <w:rPr>
          <w:b/>
          <w:color w:val="C00000"/>
          <w:u w:val="single"/>
          <w:lang w:val="de-DE"/>
        </w:rPr>
        <w:t>TITEL</w:t>
      </w:r>
      <w:r>
        <w:rPr>
          <w:lang w:val="de-DE"/>
        </w:rPr>
        <w:t xml:space="preserve"> </w:t>
      </w:r>
    </w:p>
    <w:p w:rsidR="00986414" w:rsidRDefault="00986414" w:rsidP="00986414">
      <w:pPr>
        <w:ind w:left="708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Effektive Information: „Arbeitsplan” zum Zweck der Information über die Aktivitäten der CAE</w:t>
      </w:r>
    </w:p>
    <w:p w:rsidR="00986414" w:rsidRDefault="00986414" w:rsidP="00986414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ZIEL</w:t>
      </w:r>
    </w:p>
    <w:p w:rsidR="00986414" w:rsidRDefault="00986414" w:rsidP="00986414">
      <w:pPr>
        <w:ind w:left="708"/>
        <w:rPr>
          <w:lang w:val="de-DE"/>
        </w:rPr>
      </w:pPr>
      <w:r>
        <w:rPr>
          <w:lang w:val="de-DE"/>
        </w:rPr>
        <w:t>Ausarbeitung eines „Arbeitsplans”, der die Umsetzung des Projekts zur „Information” über die von der CAE geleistete Gewerkschaftsarbeit ermöglichen soll</w:t>
      </w:r>
    </w:p>
    <w:p w:rsidR="00986414" w:rsidRDefault="00986414" w:rsidP="00986414">
      <w:pPr>
        <w:rPr>
          <w:b/>
          <w:color w:val="C00000"/>
          <w:u w:val="single"/>
          <w:lang w:val="de-DE"/>
        </w:rPr>
      </w:pPr>
    </w:p>
    <w:p w:rsidR="00986414" w:rsidRDefault="00986414" w:rsidP="00986414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GEPLANTE TÄTIGKEITEN UND METHODE </w:t>
      </w:r>
    </w:p>
    <w:p w:rsidR="00986414" w:rsidRDefault="00986414" w:rsidP="00986414">
      <w:pPr>
        <w:rPr>
          <w:lang w:val="de-DE"/>
        </w:rPr>
      </w:pPr>
      <w:r>
        <w:rPr>
          <w:lang w:val="de-DE"/>
        </w:rPr>
        <w:t xml:space="preserve">10 Gruppen, die aus Mitgliedern der Ländervertretungen bestehen </w:t>
      </w:r>
    </w:p>
    <w:p w:rsidR="00986414" w:rsidRDefault="00986414" w:rsidP="00986414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Jeder Teilnehmer der Gruppe beantwortet die Fragen auf dem zuvor verteilten Fragebogen </w:t>
      </w:r>
    </w:p>
    <w:p w:rsidR="00986414" w:rsidRDefault="00986414" w:rsidP="00986414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Gemeinsam soll eine zusammenfassende Tabelle ausgearbeitet werde (Jede Zeile soll eine synthetische Antwort auf die gestellte Frage enthalten) </w:t>
      </w:r>
    </w:p>
    <w:p w:rsidR="00986414" w:rsidRDefault="00986414" w:rsidP="00986414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color w:val="000000" w:themeColor="text1"/>
          <w:lang w:val="de-DE"/>
        </w:rPr>
        <w:t xml:space="preserve">Ähnliche Antworten sollen blau markiert werden, unterschiedliche Antworten rot </w:t>
      </w:r>
    </w:p>
    <w:p w:rsidR="00986414" w:rsidRDefault="00986414" w:rsidP="00986414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color w:val="000000" w:themeColor="text1"/>
          <w:lang w:val="de-DE"/>
        </w:rPr>
        <w:t>Unterschiede sollen aufgelöst werden</w:t>
      </w:r>
    </w:p>
    <w:p w:rsidR="00986414" w:rsidRDefault="00986414" w:rsidP="00986414">
      <w:pPr>
        <w:pStyle w:val="Paragrafoelenco"/>
        <w:numPr>
          <w:ilvl w:val="0"/>
          <w:numId w:val="1"/>
        </w:numPr>
        <w:rPr>
          <w:b/>
          <w:color w:val="C00000"/>
          <w:u w:val="single"/>
          <w:lang w:val="de-DE"/>
        </w:rPr>
      </w:pPr>
      <w:r>
        <w:rPr>
          <w:lang w:val="de-DE"/>
        </w:rPr>
        <w:t xml:space="preserve">Die Gruppe wählt einen Vertreter, der bei der Arbeit der internationalen Gruppe tätig sein wird (ausgefüllte Tabelle) </w:t>
      </w:r>
    </w:p>
    <w:p w:rsidR="00986414" w:rsidRDefault="00986414" w:rsidP="00986414">
      <w:pPr>
        <w:rPr>
          <w:b/>
          <w:color w:val="C00000"/>
          <w:u w:val="single"/>
          <w:lang w:val="de-DE"/>
        </w:rPr>
      </w:pPr>
    </w:p>
    <w:p w:rsidR="00986414" w:rsidRDefault="00986414" w:rsidP="00986414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MATERIAL ZUR VERFÜGUNG</w:t>
      </w:r>
    </w:p>
    <w:p w:rsidR="00986414" w:rsidRDefault="00986414" w:rsidP="00986414">
      <w:pPr>
        <w:ind w:left="708"/>
        <w:rPr>
          <w:lang w:val="de-DE"/>
        </w:rPr>
      </w:pPr>
      <w:r>
        <w:rPr>
          <w:lang w:val="de-DE"/>
        </w:rPr>
        <w:t>Arbeitsbogen, Kugelschreiber, bunte Filzstifte</w:t>
      </w:r>
    </w:p>
    <w:p w:rsidR="00986414" w:rsidRDefault="00986414" w:rsidP="00986414">
      <w:pPr>
        <w:pStyle w:val="Paragrafoelenco"/>
        <w:ind w:left="709"/>
        <w:rPr>
          <w:lang w:val="de-DE"/>
        </w:rPr>
      </w:pPr>
      <w:r>
        <w:rPr>
          <w:lang w:val="de-DE"/>
        </w:rPr>
        <w:t xml:space="preserve"> </w:t>
      </w:r>
    </w:p>
    <w:p w:rsidR="00986414" w:rsidRDefault="00986414" w:rsidP="00986414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MÖGLICHKEITEN DER RÜCKGABE DER INFORMATIONEN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Jeweils ein Teilnehmer aus jeder kleinen Gruppe ist in der “internationalen Gruppe” tätig und stellt die von der kleinen Gruppe ausgearbeitete Tabelle vor. 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Themen, die zuvor von den kleinen Gruppen aufgezeigt wurden, werden besprochen und analysiert  sowie um gemeinsame Vorschläge und Ideen ergänzt.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Weitere Vorschläge und Ideen der Gruppen werden zur Diskussion gestellt 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ausgeteilte zusammenfassende Tabelle wird ausgefüllt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Vorschläge und Ideen, die unterschiedlich sind bzw. von den Anderen nicht vertreten werden, sollen rot markiert werden 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Die Gründe für die Differenzen werden besprochen und eine Methode ausgewählt, die zu deren Lösung führen könnte</w:t>
      </w:r>
    </w:p>
    <w:p w:rsidR="00986414" w:rsidRDefault="00986414" w:rsidP="00986414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Es wird eine Entscheidung hinsichtlich des weiteren Umgangs mit den rot markierten Vorschlägen getroffen </w:t>
      </w:r>
    </w:p>
    <w:p w:rsidR="00986414" w:rsidRDefault="00986414" w:rsidP="00986414">
      <w:pPr>
        <w:pStyle w:val="Paragrafoelenco"/>
        <w:ind w:left="709"/>
        <w:rPr>
          <w:lang w:val="de-DE"/>
        </w:rPr>
      </w:pPr>
    </w:p>
    <w:p w:rsidR="00986414" w:rsidRDefault="00986414" w:rsidP="00986414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ZEIT ZUR VERFÜGUNG </w:t>
      </w:r>
    </w:p>
    <w:p w:rsidR="00986414" w:rsidRDefault="00986414" w:rsidP="00986414">
      <w:pPr>
        <w:rPr>
          <w:lang w:val="de-DE"/>
        </w:rPr>
      </w:pPr>
      <w:r>
        <w:rPr>
          <w:lang w:val="de-DE"/>
        </w:rPr>
        <w:t>45 Minuten Arbeit in kleinen Gruppen, die folgendermaßen aufgeteilt werden:</w:t>
      </w:r>
    </w:p>
    <w:p w:rsidR="00986414" w:rsidRDefault="00986414" w:rsidP="00986414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5 Minuten für individuelle Überlegungen und Aufschreiben der Anmerkungen bezüglich der gestellten Fragen </w:t>
      </w:r>
    </w:p>
    <w:p w:rsidR="00986414" w:rsidRDefault="00986414" w:rsidP="00986414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25 Minuten für Diskussion und Benennung der Schlüsselpunkte sowie deren Ergänzung um vorhandene Unterschiede </w:t>
      </w:r>
    </w:p>
    <w:p w:rsidR="00986414" w:rsidRDefault="00986414" w:rsidP="00986414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>15 Minuten für Ausfüllen und Ergänzung der zusammenfassenden Tabelle, die der internationalen Gruppe  vorgelegt wird</w:t>
      </w:r>
    </w:p>
    <w:p w:rsidR="00986414" w:rsidRDefault="00986414" w:rsidP="00986414">
      <w:pPr>
        <w:rPr>
          <w:lang w:val="de-DE"/>
        </w:rPr>
      </w:pPr>
      <w:r>
        <w:rPr>
          <w:lang w:val="de-DE"/>
        </w:rPr>
        <w:t>45 Minuten für die Arbeit in der “Gruppe der internationalen Vertreter”</w:t>
      </w:r>
    </w:p>
    <w:p w:rsidR="00986414" w:rsidRDefault="00986414" w:rsidP="00986414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Vorstellung der Arbeit der kleinen Gruppen und Ausfüllen des Arbeitsbogens</w:t>
      </w:r>
    </w:p>
    <w:p w:rsidR="00986414" w:rsidRDefault="00986414" w:rsidP="00986414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Zusammenfassung der Tätigkeiten in der zusammenfassenden Tabelle einschließlich der Vorschläge, die ähnlich sind und von den Teilnehmern vertreten werden</w:t>
      </w:r>
    </w:p>
    <w:p w:rsidR="00986414" w:rsidRDefault="00986414" w:rsidP="00986414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Vorstellung und Markierung mit roter Farbe der Vorschläge und Ideen, die von den Teilnehmern nicht vertreten werden bzw. unterschiedlich sind </w:t>
      </w:r>
    </w:p>
    <w:p w:rsidR="00986414" w:rsidRDefault="00986414" w:rsidP="00986414">
      <w:pPr>
        <w:pStyle w:val="Paragrafoelenco"/>
        <w:rPr>
          <w:lang w:val="de-DE"/>
        </w:rPr>
      </w:pPr>
    </w:p>
    <w:p w:rsidR="00986414" w:rsidRDefault="00986414" w:rsidP="00986414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ZEIT ZUR VERFÜGUNG </w:t>
      </w:r>
    </w:p>
    <w:p w:rsidR="00986414" w:rsidRDefault="00986414" w:rsidP="00986414">
      <w:pPr>
        <w:rPr>
          <w:lang w:val="de-DE"/>
        </w:rPr>
      </w:pPr>
      <w:r>
        <w:rPr>
          <w:lang w:val="de-DE"/>
        </w:rPr>
        <w:t>45 Minuten Arbeit in kleinen Landesgruppen:</w:t>
      </w:r>
    </w:p>
    <w:p w:rsidR="00986414" w:rsidRDefault="00986414" w:rsidP="00986414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5 Minuten für individuelle Überlegungen </w:t>
      </w:r>
    </w:p>
    <w:p w:rsidR="00986414" w:rsidRDefault="00986414" w:rsidP="00986414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25 Minuten für Diskussion in der Gruppe </w:t>
      </w:r>
    </w:p>
    <w:p w:rsidR="00986414" w:rsidRDefault="00986414" w:rsidP="00986414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15 Minuten für Lösung der Unterschiede und Ausfüllen des zusammenfassenden Bogens </w:t>
      </w:r>
    </w:p>
    <w:p w:rsidR="00986414" w:rsidRDefault="00986414" w:rsidP="00986414">
      <w:pPr>
        <w:rPr>
          <w:lang w:val="de-DE"/>
        </w:rPr>
      </w:pPr>
      <w:r>
        <w:rPr>
          <w:lang w:val="de-DE"/>
        </w:rPr>
        <w:t>45 Minuten für die Arbeit in der „internationalen Gruppe ”</w:t>
      </w:r>
    </w:p>
    <w:p w:rsidR="00986414" w:rsidRDefault="00986414" w:rsidP="00986414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30 Minuten für das Ausfüllen der Tabelle</w:t>
      </w:r>
    </w:p>
    <w:p w:rsidR="00986414" w:rsidRDefault="00986414" w:rsidP="00986414">
      <w:pPr>
        <w:pStyle w:val="Paragrafoelenco"/>
        <w:rPr>
          <w:lang w:val="de-DE"/>
        </w:rPr>
      </w:pPr>
      <w:r>
        <w:rPr>
          <w:lang w:val="de-DE"/>
        </w:rPr>
        <w:t>15 Minuten für die Benennung der Möglichkeiten zur Lösung /zum Umgang mit den Unterschieden</w:t>
      </w:r>
    </w:p>
    <w:p w:rsidR="00986414" w:rsidRDefault="00986414" w:rsidP="00986414">
      <w:pPr>
        <w:rPr>
          <w:lang w:val="de-DE"/>
        </w:rPr>
      </w:pPr>
    </w:p>
    <w:p w:rsidR="00986414" w:rsidRDefault="00986414" w:rsidP="00986414">
      <w:pPr>
        <w:rPr>
          <w:lang w:val="de-DE"/>
        </w:rPr>
      </w:pPr>
    </w:p>
    <w:p w:rsidR="00986414" w:rsidRDefault="00986414" w:rsidP="00986414">
      <w:pPr>
        <w:spacing w:after="200" w:line="276" w:lineRule="auto"/>
        <w:jc w:val="left"/>
        <w:rPr>
          <w:rFonts w:eastAsiaTheme="minorEastAsia"/>
          <w:b/>
          <w:color w:val="C00000"/>
          <w:sz w:val="28"/>
          <w:szCs w:val="40"/>
          <w:lang w:val="de-DE"/>
        </w:rPr>
      </w:pPr>
      <w:r>
        <w:rPr>
          <w:lang w:val="de-DE"/>
        </w:rPr>
        <w:br w:type="page"/>
      </w:r>
      <w:r>
        <w:rPr>
          <w:rFonts w:eastAsiaTheme="minorEastAsia"/>
          <w:b/>
          <w:color w:val="C00000"/>
          <w:sz w:val="28"/>
          <w:szCs w:val="40"/>
          <w:lang w:val="de-DE"/>
        </w:rPr>
        <w:lastRenderedPageBreak/>
        <w:t>INDIVIDUELLER ARBEITSBOGEN</w:t>
      </w:r>
    </w:p>
    <w:tbl>
      <w:tblPr>
        <w:tblStyle w:val="Grigliatabella"/>
        <w:tblW w:w="0" w:type="auto"/>
        <w:tblInd w:w="0" w:type="dxa"/>
        <w:tblLook w:val="04A0"/>
      </w:tblPr>
      <w:tblGrid>
        <w:gridCol w:w="3085"/>
        <w:gridCol w:w="5823"/>
      </w:tblGrid>
      <w:tr w:rsidR="00986414" w:rsidRP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Was wollen wir erreichen?                          </w:t>
            </w:r>
            <w:r>
              <w:rPr>
                <w:b/>
                <w:color w:val="C00000"/>
                <w:szCs w:val="40"/>
                <w:lang w:val="de-DE" w:eastAsia="it-IT"/>
              </w:rPr>
              <w:t>(ZIEL)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RP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Welche Aktivitäten sind notwendig?      </w:t>
            </w:r>
          </w:p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 </w:t>
            </w:r>
            <w:r>
              <w:rPr>
                <w:b/>
                <w:color w:val="C00000"/>
                <w:szCs w:val="40"/>
                <w:lang w:val="de-DE" w:eastAsia="it-IT"/>
              </w:rPr>
              <w:t>(Maßnahmen)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RP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Wer soll sie umsetzen?                                      </w:t>
            </w:r>
            <w:r>
              <w:rPr>
                <w:b/>
                <w:color w:val="C00000"/>
                <w:szCs w:val="40"/>
                <w:lang w:val="de-DE" w:eastAsia="it-IT"/>
              </w:rPr>
              <w:t>(Verantwortung)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RP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Wie viel kostet ihre Umsetzung? (aus wirtschaftlicher Hinsicht, Zeit, Aufwand, Arbeitsumfang)                                                      </w:t>
            </w:r>
            <w:r>
              <w:rPr>
                <w:b/>
                <w:color w:val="C00000"/>
                <w:szCs w:val="40"/>
                <w:lang w:val="de-DE" w:eastAsia="it-IT"/>
              </w:rPr>
              <w:t>(Kosten)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RP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Wer soll sich beteiligen?                                </w:t>
            </w:r>
            <w:r>
              <w:rPr>
                <w:b/>
                <w:color w:val="C00000"/>
                <w:szCs w:val="40"/>
                <w:lang w:val="de-DE" w:eastAsia="it-IT"/>
              </w:rPr>
              <w:t>(Ressourcen)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Wer koordiniert?                                     </w:t>
            </w:r>
            <w:r>
              <w:rPr>
                <w:b/>
                <w:color w:val="C00000"/>
                <w:szCs w:val="40"/>
                <w:lang w:val="de-DE" w:eastAsia="it-IT"/>
              </w:rPr>
              <w:t>(Koordination)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Welchen Risiken können wir begegnen?     </w:t>
            </w:r>
          </w:p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 w:val="de-DE" w:eastAsia="it-IT"/>
              </w:rPr>
            </w:pPr>
            <w:r>
              <w:rPr>
                <w:b/>
                <w:color w:val="C00000"/>
                <w:szCs w:val="40"/>
                <w:lang w:val="de-DE" w:eastAsia="it-IT"/>
              </w:rPr>
              <w:t>(Risiken)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  <w:tr w:rsidR="00986414" w:rsidTr="00986414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b/>
                <w:color w:val="18497B"/>
                <w:lang w:val="de-DE" w:eastAsia="it-IT"/>
              </w:rPr>
            </w:pPr>
            <w:r>
              <w:rPr>
                <w:color w:val="000000" w:themeColor="text1"/>
                <w:szCs w:val="40"/>
                <w:lang w:val="de-DE" w:eastAsia="it-IT"/>
              </w:rPr>
              <w:t xml:space="preserve">Welche Möglichkeiten gibt es?                                </w:t>
            </w:r>
            <w:r>
              <w:rPr>
                <w:b/>
                <w:color w:val="C00000"/>
                <w:szCs w:val="40"/>
                <w:lang w:val="de-DE" w:eastAsia="it-IT"/>
              </w:rPr>
              <w:t>(Möglichkeiten)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de-DE" w:eastAsia="it-IT"/>
              </w:rPr>
            </w:pPr>
          </w:p>
        </w:tc>
      </w:tr>
    </w:tbl>
    <w:p w:rsidR="00986414" w:rsidRDefault="00986414" w:rsidP="00986414">
      <w:pPr>
        <w:spacing w:after="200" w:line="276" w:lineRule="auto"/>
        <w:jc w:val="left"/>
        <w:rPr>
          <w:color w:val="000000" w:themeColor="text1"/>
          <w:sz w:val="32"/>
          <w:lang w:val="de-DE"/>
        </w:rPr>
      </w:pPr>
      <w:r>
        <w:rPr>
          <w:color w:val="000000" w:themeColor="text1"/>
          <w:sz w:val="32"/>
          <w:lang w:val="de-DE"/>
        </w:rPr>
        <w:br w:type="page"/>
      </w:r>
    </w:p>
    <w:p w:rsidR="00986414" w:rsidRDefault="00986414" w:rsidP="00986414">
      <w:pPr>
        <w:spacing w:after="200" w:line="276" w:lineRule="auto"/>
        <w:jc w:val="left"/>
        <w:rPr>
          <w:b/>
          <w:color w:val="C00000"/>
          <w:sz w:val="28"/>
          <w:lang w:val="de-DE"/>
        </w:rPr>
      </w:pPr>
    </w:p>
    <w:p w:rsidR="00986414" w:rsidRDefault="00986414" w:rsidP="00986414">
      <w:pPr>
        <w:spacing w:after="200" w:line="276" w:lineRule="auto"/>
        <w:jc w:val="left"/>
        <w:rPr>
          <w:b/>
          <w:color w:val="C00000"/>
          <w:sz w:val="28"/>
          <w:lang w:val="de-DE"/>
        </w:rPr>
      </w:pPr>
      <w:r>
        <w:rPr>
          <w:b/>
          <w:color w:val="C00000"/>
          <w:sz w:val="28"/>
          <w:lang w:val="de-DE"/>
        </w:rPr>
        <w:t>ARBEITSBOGEN FÜR DIE KLEINE GRUPPE</w:t>
      </w:r>
    </w:p>
    <w:tbl>
      <w:tblPr>
        <w:tblStyle w:val="Grigliatabella"/>
        <w:tblW w:w="0" w:type="auto"/>
        <w:tblInd w:w="0" w:type="dxa"/>
        <w:tblLook w:val="04A0"/>
      </w:tblPr>
      <w:tblGrid>
        <w:gridCol w:w="534"/>
        <w:gridCol w:w="2401"/>
        <w:gridCol w:w="2231"/>
        <w:gridCol w:w="2231"/>
        <w:gridCol w:w="2231"/>
      </w:tblGrid>
      <w:tr w:rsidR="00986414" w:rsidTr="00986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Teilnehmer 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Teilnehmer B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Teilnehmer C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Teilnehmer D</w:t>
            </w: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</w:tbl>
    <w:p w:rsidR="00986414" w:rsidRDefault="00986414" w:rsidP="00986414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 w:val="de-DE"/>
        </w:rPr>
      </w:pPr>
    </w:p>
    <w:p w:rsidR="00986414" w:rsidRDefault="00986414" w:rsidP="00986414">
      <w:pPr>
        <w:spacing w:after="200" w:line="276" w:lineRule="auto"/>
        <w:jc w:val="left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br w:type="page"/>
      </w:r>
    </w:p>
    <w:p w:rsidR="00986414" w:rsidRDefault="00986414" w:rsidP="00986414">
      <w:pPr>
        <w:rPr>
          <w:lang w:val="de-DE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534"/>
        <w:gridCol w:w="8221"/>
      </w:tblGrid>
      <w:tr w:rsidR="00986414" w:rsidTr="00986414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 w:val="de-DE" w:eastAsia="it-IT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 w:val="de-DE" w:eastAsia="it-IT"/>
              </w:rPr>
            </w:pPr>
            <w:r>
              <w:rPr>
                <w:b/>
                <w:color w:val="C00000"/>
                <w:sz w:val="28"/>
                <w:lang w:val="de-DE" w:eastAsia="it-IT"/>
              </w:rPr>
              <w:t xml:space="preserve">ZUSAMMENFASSENDE TABELLE FÜR DIE KLEINE GRUPPE </w:t>
            </w: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</w:tbl>
    <w:p w:rsidR="00986414" w:rsidRDefault="00986414" w:rsidP="00986414">
      <w:pPr>
        <w:spacing w:after="200" w:line="276" w:lineRule="auto"/>
        <w:jc w:val="left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br w:type="page"/>
      </w:r>
    </w:p>
    <w:p w:rsidR="00986414" w:rsidRDefault="00986414" w:rsidP="00986414">
      <w:pPr>
        <w:spacing w:after="200" w:line="276" w:lineRule="auto"/>
        <w:jc w:val="left"/>
        <w:rPr>
          <w:b/>
          <w:color w:val="C00000"/>
          <w:sz w:val="28"/>
          <w:lang w:val="de-DE"/>
        </w:rPr>
      </w:pPr>
    </w:p>
    <w:p w:rsidR="00986414" w:rsidRDefault="00986414" w:rsidP="00986414">
      <w:pPr>
        <w:spacing w:after="200" w:line="276" w:lineRule="auto"/>
        <w:jc w:val="left"/>
        <w:rPr>
          <w:b/>
          <w:color w:val="C00000"/>
          <w:sz w:val="28"/>
          <w:lang w:val="de-DE"/>
        </w:rPr>
      </w:pPr>
      <w:r>
        <w:rPr>
          <w:b/>
          <w:color w:val="C00000"/>
          <w:sz w:val="28"/>
          <w:lang w:val="de-DE"/>
        </w:rPr>
        <w:t>TABELLE FÜR DIE INTERNATIONALE GRUPPE</w:t>
      </w:r>
    </w:p>
    <w:tbl>
      <w:tblPr>
        <w:tblStyle w:val="Grigliatabella"/>
        <w:tblW w:w="10155" w:type="dxa"/>
        <w:tblInd w:w="0" w:type="dxa"/>
        <w:tblLayout w:type="fixed"/>
        <w:tblLook w:val="04A0"/>
      </w:tblPr>
      <w:tblGrid>
        <w:gridCol w:w="507"/>
        <w:gridCol w:w="964"/>
        <w:gridCol w:w="964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986414" w:rsidTr="009864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 w:val="de-DE" w:eastAsia="it-IT"/>
              </w:rPr>
            </w:pPr>
            <w:r>
              <w:rPr>
                <w:color w:val="000000" w:themeColor="text1"/>
                <w:lang w:val="de-DE" w:eastAsia="it-IT"/>
              </w:rPr>
              <w:t>L</w:t>
            </w: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</w:tbl>
    <w:p w:rsidR="00986414" w:rsidRDefault="00986414" w:rsidP="00986414">
      <w:pPr>
        <w:spacing w:after="200" w:line="276" w:lineRule="auto"/>
        <w:jc w:val="left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br w:type="page"/>
      </w:r>
    </w:p>
    <w:p w:rsidR="00986414" w:rsidRDefault="00986414" w:rsidP="00986414">
      <w:pPr>
        <w:spacing w:after="200" w:line="276" w:lineRule="auto"/>
        <w:jc w:val="left"/>
        <w:rPr>
          <w:lang w:val="de-DE"/>
        </w:rPr>
      </w:pPr>
    </w:p>
    <w:p w:rsidR="00986414" w:rsidRDefault="00986414" w:rsidP="00986414">
      <w:pPr>
        <w:spacing w:after="200" w:line="276" w:lineRule="auto"/>
        <w:jc w:val="left"/>
        <w:rPr>
          <w:b/>
          <w:color w:val="C00000"/>
          <w:sz w:val="28"/>
          <w:lang w:val="de-DE"/>
        </w:rPr>
      </w:pPr>
      <w:r>
        <w:rPr>
          <w:b/>
          <w:color w:val="C00000"/>
          <w:sz w:val="28"/>
          <w:lang w:val="de-DE"/>
        </w:rPr>
        <w:t>ZUSAMMENFASSENDE TABELLE FÜR DIE INTERNATIONALE GRUPPE</w:t>
      </w:r>
    </w:p>
    <w:tbl>
      <w:tblPr>
        <w:tblStyle w:val="Grigliatabella"/>
        <w:tblW w:w="10035" w:type="dxa"/>
        <w:tblInd w:w="0" w:type="dxa"/>
        <w:tblLayout w:type="fixed"/>
        <w:tblLook w:val="04A0"/>
      </w:tblPr>
      <w:tblGrid>
        <w:gridCol w:w="508"/>
        <w:gridCol w:w="9527"/>
      </w:tblGrid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  <w:tr w:rsidR="00986414" w:rsidTr="00986414">
        <w:trPr>
          <w:trHeight w:val="10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  <w:r>
              <w:rPr>
                <w:color w:val="000000" w:themeColor="text1"/>
                <w:sz w:val="32"/>
                <w:lang w:val="de-DE" w:eastAsia="it-IT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14" w:rsidRDefault="00986414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 w:val="de-DE" w:eastAsia="it-IT"/>
              </w:rPr>
            </w:pPr>
          </w:p>
        </w:tc>
      </w:tr>
    </w:tbl>
    <w:p w:rsidR="00FD4BCE" w:rsidRPr="00986414" w:rsidRDefault="00FD4BCE" w:rsidP="00986414">
      <w:pPr>
        <w:spacing w:after="200" w:line="276" w:lineRule="auto"/>
        <w:jc w:val="left"/>
        <w:rPr>
          <w:color w:val="000000" w:themeColor="text1"/>
          <w:lang w:val="de-DE"/>
        </w:rPr>
      </w:pPr>
    </w:p>
    <w:sectPr w:rsidR="00FD4BCE" w:rsidRPr="00986414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64F"/>
    <w:multiLevelType w:val="hybridMultilevel"/>
    <w:tmpl w:val="04FA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3074"/>
  </w:hdrShapeDefaults>
  <w:compat/>
  <w:rsids>
    <w:rsidRoot w:val="007C4910"/>
    <w:rsid w:val="00036916"/>
    <w:rsid w:val="0007582C"/>
    <w:rsid w:val="001F52D2"/>
    <w:rsid w:val="004D416E"/>
    <w:rsid w:val="0069770A"/>
    <w:rsid w:val="007C4910"/>
    <w:rsid w:val="00986414"/>
    <w:rsid w:val="00C50D5B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14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64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64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</Words>
  <Characters>3564</Characters>
  <Application>Microsoft Office Word</Application>
  <DocSecurity>0</DocSecurity>
  <Lines>29</Lines>
  <Paragraphs>8</Paragraphs>
  <ScaleCrop>false</ScaleCrop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2015-12-14T16:44:00Z</dcterms:created>
  <dcterms:modified xsi:type="dcterms:W3CDTF">2015-12-14T16:44:00Z</dcterms:modified>
</cp:coreProperties>
</file>