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0" w:rsidRPr="00117AB2" w:rsidRDefault="007170D0" w:rsidP="007170D0">
      <w:pPr>
        <w:rPr>
          <w:b/>
          <w:color w:val="C00000"/>
          <w:sz w:val="32"/>
          <w:u w:val="single"/>
          <w:lang/>
        </w:rPr>
      </w:pPr>
      <w:r w:rsidRPr="00117AB2">
        <w:rPr>
          <w:b/>
          <w:color w:val="C00000"/>
          <w:sz w:val="32"/>
          <w:u w:val="single"/>
          <w:lang/>
        </w:rPr>
        <w:t xml:space="preserve">PRVI DEO: RAD U GRUPI </w:t>
      </w:r>
    </w:p>
    <w:p w:rsidR="007170D0" w:rsidRPr="00117AB2" w:rsidRDefault="007170D0" w:rsidP="007170D0">
      <w:pPr>
        <w:jc w:val="left"/>
        <w:rPr>
          <w:b/>
          <w:color w:val="C00000"/>
          <w:u w:val="single"/>
          <w:lang/>
        </w:rPr>
      </w:pPr>
    </w:p>
    <w:p w:rsidR="007170D0" w:rsidRPr="00117AB2" w:rsidRDefault="007170D0" w:rsidP="007170D0">
      <w:pPr>
        <w:rPr>
          <w:lang/>
        </w:rPr>
      </w:pPr>
      <w:r w:rsidRPr="00117AB2">
        <w:rPr>
          <w:b/>
          <w:color w:val="C00000"/>
          <w:u w:val="single"/>
          <w:lang/>
        </w:rPr>
        <w:t>NASLOV</w:t>
      </w:r>
      <w:r w:rsidRPr="00117AB2">
        <w:rPr>
          <w:lang/>
        </w:rPr>
        <w:t xml:space="preserve"> </w:t>
      </w:r>
    </w:p>
    <w:p w:rsidR="007170D0" w:rsidRPr="00117AB2" w:rsidRDefault="007170D0" w:rsidP="007170D0">
      <w:pPr>
        <w:spacing w:after="0"/>
        <w:ind w:left="709"/>
        <w:rPr>
          <w:b/>
          <w:color w:val="000000" w:themeColor="text1"/>
          <w:lang/>
        </w:rPr>
      </w:pPr>
      <w:r w:rsidRPr="00117AB2">
        <w:rPr>
          <w:b/>
          <w:color w:val="000000" w:themeColor="text1"/>
          <w:lang/>
        </w:rPr>
        <w:t>Inovacija sindikalne delatnosti CAE. Izrada „Projekta saradnje”:</w:t>
      </w:r>
    </w:p>
    <w:p w:rsidR="007170D0" w:rsidRPr="00117AB2" w:rsidRDefault="007170D0" w:rsidP="007170D0">
      <w:pPr>
        <w:ind w:left="708"/>
        <w:rPr>
          <w:b/>
          <w:color w:val="000000" w:themeColor="text1"/>
          <w:lang/>
        </w:rPr>
      </w:pPr>
      <w:r w:rsidRPr="00117AB2">
        <w:rPr>
          <w:b/>
          <w:color w:val="000000" w:themeColor="text1"/>
          <w:lang/>
        </w:rPr>
        <w:t>Prelazak od „praznog pakovanja” do „zajedničkog učestvovanja”</w:t>
      </w:r>
    </w:p>
    <w:p w:rsidR="007170D0" w:rsidRPr="00117AB2" w:rsidRDefault="007170D0" w:rsidP="007170D0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CILJ</w:t>
      </w:r>
    </w:p>
    <w:p w:rsidR="007170D0" w:rsidRPr="00117AB2" w:rsidRDefault="007170D0" w:rsidP="007170D0">
      <w:pPr>
        <w:ind w:left="708"/>
        <w:rPr>
          <w:lang/>
        </w:rPr>
      </w:pPr>
      <w:r w:rsidRPr="00117AB2">
        <w:rPr>
          <w:lang/>
        </w:rPr>
        <w:t>Određivanje elemenata i prevodilaca, organizacionih i operativnih procesa koji mogu da dovedu do nastanka i implementacije „projekta inovacije” sindikalne delatnosti CAE</w:t>
      </w:r>
    </w:p>
    <w:p w:rsidR="007170D0" w:rsidRPr="00117AB2" w:rsidRDefault="007170D0" w:rsidP="007170D0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RADNJE ZA IZVRŠTITI I METODA</w:t>
      </w:r>
    </w:p>
    <w:p w:rsidR="007170D0" w:rsidRPr="00117AB2" w:rsidRDefault="007170D0" w:rsidP="007170D0">
      <w:pPr>
        <w:rPr>
          <w:lang/>
        </w:rPr>
      </w:pPr>
      <w:r w:rsidRPr="00117AB2">
        <w:rPr>
          <w:lang/>
        </w:rPr>
        <w:t xml:space="preserve">10 Grupa koje se sastoje od članova nacionalnih delegacija </w:t>
      </w:r>
    </w:p>
    <w:p w:rsidR="007170D0" w:rsidRPr="00117AB2" w:rsidRDefault="007170D0" w:rsidP="007170D0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Svaki učesnik grupe individualno odgovara na pitanja predložena na radnom listu koji je dobio </w:t>
      </w:r>
    </w:p>
    <w:p w:rsidR="007170D0" w:rsidRPr="00117AB2" w:rsidRDefault="007170D0" w:rsidP="007170D0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Grupa imenuje delegata koji će da učestvuje u radovima međunarodne grupe </w:t>
      </w:r>
    </w:p>
    <w:p w:rsidR="007170D0" w:rsidRPr="00117AB2" w:rsidRDefault="007170D0" w:rsidP="007170D0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Grupa će da razgovara o pitanjima predloženim na radnom listu:</w:t>
      </w:r>
    </w:p>
    <w:p w:rsidR="007170D0" w:rsidRPr="00117AB2" w:rsidRDefault="007170D0" w:rsidP="007170D0">
      <w:pPr>
        <w:pStyle w:val="Paragrafoelenco"/>
        <w:numPr>
          <w:ilvl w:val="1"/>
          <w:numId w:val="2"/>
        </w:numPr>
        <w:rPr>
          <w:lang/>
        </w:rPr>
      </w:pPr>
      <w:r w:rsidRPr="00117AB2">
        <w:rPr>
          <w:lang/>
        </w:rPr>
        <w:t xml:space="preserve">Odrediti će zajedničke tačke gledišta </w:t>
      </w:r>
    </w:p>
    <w:p w:rsidR="007170D0" w:rsidRPr="00117AB2" w:rsidRDefault="007170D0" w:rsidP="007170D0">
      <w:pPr>
        <w:pStyle w:val="Paragrafoelenco"/>
        <w:numPr>
          <w:ilvl w:val="1"/>
          <w:numId w:val="2"/>
        </w:numPr>
        <w:rPr>
          <w:lang/>
        </w:rPr>
      </w:pPr>
      <w:r w:rsidRPr="00117AB2">
        <w:rPr>
          <w:lang/>
        </w:rPr>
        <w:t xml:space="preserve">Odrediti će tačke u kojima se pojavljuju razlike </w:t>
      </w:r>
    </w:p>
    <w:p w:rsidR="007170D0" w:rsidRPr="00117AB2" w:rsidRDefault="007170D0" w:rsidP="007170D0">
      <w:pPr>
        <w:pStyle w:val="Paragrafoelenco"/>
        <w:numPr>
          <w:ilvl w:val="1"/>
          <w:numId w:val="2"/>
        </w:numPr>
        <w:rPr>
          <w:lang/>
        </w:rPr>
      </w:pPr>
      <w:r w:rsidRPr="00117AB2">
        <w:rPr>
          <w:lang/>
        </w:rPr>
        <w:t>Delegat će da sakupi informacije i poredi tačke o kojima se govorilo u raspravi i dalje će da ih predstavi za vreme učestvovanja u „međunarodnoj grupi”</w:t>
      </w:r>
    </w:p>
    <w:p w:rsidR="007170D0" w:rsidRPr="00117AB2" w:rsidRDefault="007170D0" w:rsidP="007170D0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DOSTUPNI MATERIJALI </w:t>
      </w:r>
    </w:p>
    <w:p w:rsidR="007170D0" w:rsidRPr="00117AB2" w:rsidRDefault="007170D0" w:rsidP="007170D0">
      <w:pPr>
        <w:ind w:left="708"/>
        <w:rPr>
          <w:lang/>
        </w:rPr>
      </w:pPr>
      <w:r w:rsidRPr="00117AB2">
        <w:rPr>
          <w:lang/>
        </w:rPr>
        <w:t>Radni list, hemijska</w:t>
      </w:r>
    </w:p>
    <w:p w:rsidR="007170D0" w:rsidRPr="00117AB2" w:rsidRDefault="007170D0" w:rsidP="007170D0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NAČINI POVRATA INFORMACIJA</w:t>
      </w:r>
    </w:p>
    <w:p w:rsidR="007170D0" w:rsidRPr="00117AB2" w:rsidRDefault="007170D0" w:rsidP="007170D0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U međunarodnoj grupi će se razgovarati i analizirati ključne tačke koje su se pojavile u raspravi u manjim nacionalnim grupama. Međunarodna grupa će da raspravlja o predlozima i idejama učesnika i izabrati će one za koje imaju suprotne stavove.</w:t>
      </w:r>
    </w:p>
    <w:p w:rsidR="007170D0" w:rsidRPr="00117AB2" w:rsidRDefault="007170D0" w:rsidP="007170D0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 xml:space="preserve">Popuniti će se dokument u kojem će da se rezimira napravljen posao </w:t>
      </w:r>
    </w:p>
    <w:p w:rsidR="007170D0" w:rsidRPr="00117AB2" w:rsidRDefault="007170D0" w:rsidP="007170D0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VREME  </w:t>
      </w:r>
    </w:p>
    <w:p w:rsidR="007170D0" w:rsidRPr="00117AB2" w:rsidRDefault="007170D0" w:rsidP="007170D0">
      <w:pPr>
        <w:rPr>
          <w:lang/>
        </w:rPr>
      </w:pPr>
      <w:r w:rsidRPr="00117AB2">
        <w:rPr>
          <w:lang/>
        </w:rPr>
        <w:t>45 minuta rada u malim nacionalnim grupama i</w:t>
      </w:r>
    </w:p>
    <w:p w:rsidR="007170D0" w:rsidRPr="00117AB2" w:rsidRDefault="007170D0" w:rsidP="007170D0">
      <w:pPr>
        <w:rPr>
          <w:lang/>
        </w:rPr>
      </w:pPr>
      <w:r w:rsidRPr="00117AB2">
        <w:rPr>
          <w:lang/>
        </w:rPr>
        <w:t>45 minuta rada u „međunarodnoj grupi”</w:t>
      </w:r>
    </w:p>
    <w:p w:rsidR="007170D0" w:rsidRDefault="007170D0" w:rsidP="007170D0">
      <w:pPr>
        <w:rPr>
          <w:b/>
          <w:color w:val="C00000"/>
          <w:szCs w:val="24"/>
          <w:u w:val="single"/>
          <w:lang/>
        </w:rPr>
      </w:pPr>
    </w:p>
    <w:p w:rsidR="007170D0" w:rsidRDefault="007170D0" w:rsidP="007170D0">
      <w:pPr>
        <w:rPr>
          <w:b/>
          <w:color w:val="C00000"/>
          <w:szCs w:val="24"/>
          <w:u w:val="single"/>
          <w:lang/>
        </w:rPr>
      </w:pPr>
    </w:p>
    <w:p w:rsidR="007170D0" w:rsidRDefault="007170D0" w:rsidP="007170D0">
      <w:pPr>
        <w:rPr>
          <w:b/>
          <w:color w:val="C00000"/>
          <w:szCs w:val="24"/>
          <w:u w:val="single"/>
          <w:lang/>
        </w:rPr>
      </w:pPr>
    </w:p>
    <w:p w:rsidR="007170D0" w:rsidRDefault="007170D0" w:rsidP="007170D0">
      <w:pPr>
        <w:rPr>
          <w:b/>
          <w:color w:val="C00000"/>
          <w:szCs w:val="24"/>
          <w:u w:val="single"/>
          <w:lang/>
        </w:rPr>
      </w:pPr>
    </w:p>
    <w:p w:rsidR="007170D0" w:rsidRPr="00117AB2" w:rsidRDefault="007170D0" w:rsidP="007170D0">
      <w:pPr>
        <w:rPr>
          <w:b/>
          <w:color w:val="C00000"/>
          <w:szCs w:val="24"/>
          <w:u w:val="single"/>
          <w:lang/>
        </w:rPr>
      </w:pPr>
      <w:r w:rsidRPr="00117AB2">
        <w:rPr>
          <w:b/>
          <w:color w:val="C00000"/>
          <w:szCs w:val="24"/>
          <w:u w:val="single"/>
          <w:lang/>
        </w:rPr>
        <w:t>PITANJA PRVO</w:t>
      </w:r>
      <w:r>
        <w:rPr>
          <w:b/>
          <w:color w:val="C00000"/>
          <w:szCs w:val="24"/>
          <w:u w:val="single"/>
          <w:lang/>
        </w:rPr>
        <w:t>G</w:t>
      </w:r>
      <w:r w:rsidRPr="00117AB2">
        <w:rPr>
          <w:b/>
          <w:color w:val="C00000"/>
          <w:szCs w:val="24"/>
          <w:u w:val="single"/>
          <w:lang/>
        </w:rPr>
        <w:t xml:space="preserve"> DELA: RAD U GRUPI </w:t>
      </w:r>
    </w:p>
    <w:p w:rsidR="007170D0" w:rsidRPr="00117AB2" w:rsidRDefault="007170D0" w:rsidP="007170D0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/>
        </w:rPr>
      </w:pPr>
      <w:r w:rsidRPr="00117AB2">
        <w:rPr>
          <w:b/>
          <w:szCs w:val="24"/>
          <w:u w:val="single"/>
          <w:lang/>
        </w:rPr>
        <w:t xml:space="preserve">ŠTA U PRVOM REDU TREBA DA SE STAVI POD INOVACIJE </w:t>
      </w:r>
      <w:r w:rsidRPr="00117AB2">
        <w:rPr>
          <w:szCs w:val="24"/>
          <w:lang/>
        </w:rPr>
        <w:t xml:space="preserve">u </w:t>
      </w:r>
      <w:r>
        <w:rPr>
          <w:szCs w:val="24"/>
          <w:lang/>
        </w:rPr>
        <w:t>aktivnostima</w:t>
      </w:r>
      <w:r w:rsidRPr="00117AB2">
        <w:rPr>
          <w:szCs w:val="24"/>
          <w:lang/>
        </w:rPr>
        <w:t xml:space="preserve"> CAE i na takav način da bi mogla da postane aktivan i efikasan agent sindikata? </w:t>
      </w:r>
    </w:p>
    <w:p w:rsidR="007170D0" w:rsidRPr="00117AB2" w:rsidRDefault="007170D0" w:rsidP="007170D0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/>
        </w:rPr>
      </w:pPr>
      <w:r w:rsidRPr="00117AB2">
        <w:rPr>
          <w:b/>
          <w:szCs w:val="24"/>
          <w:u w:val="single"/>
          <w:lang/>
        </w:rPr>
        <w:t xml:space="preserve">KAKVIH CILJEVA I PRETPOSTAVKI </w:t>
      </w:r>
      <w:r>
        <w:rPr>
          <w:szCs w:val="24"/>
          <w:lang/>
        </w:rPr>
        <w:t>aktivnosti</w:t>
      </w:r>
      <w:r w:rsidRPr="00117AB2">
        <w:rPr>
          <w:szCs w:val="24"/>
          <w:lang/>
        </w:rPr>
        <w:t xml:space="preserve"> treba/mora da se tiče projekt inovativnosti (s time da se navede, kakvog nivoa se tiče inovacija)</w:t>
      </w:r>
    </w:p>
    <w:p w:rsidR="007170D0" w:rsidRPr="00117AB2" w:rsidRDefault="007170D0" w:rsidP="007170D0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/>
        </w:rPr>
      </w:pPr>
      <w:r w:rsidRPr="00117AB2">
        <w:rPr>
          <w:b/>
          <w:szCs w:val="24"/>
          <w:u w:val="single"/>
          <w:lang/>
        </w:rPr>
        <w:t>NA KOJEM NIVOU TREBA DA SE RADI U PRVOM REDU I ZAŠTO:</w:t>
      </w:r>
      <w:r w:rsidRPr="00117AB2">
        <w:rPr>
          <w:szCs w:val="24"/>
          <w:lang/>
        </w:rPr>
        <w:t xml:space="preserve"> strateškom, organizacionom, tehnološkom, drugom (navesti podrobno, šta to znači: strateška, organizaciona, tehnološka inovacija – navesti konkretne primere)</w:t>
      </w:r>
    </w:p>
    <w:p w:rsidR="007170D0" w:rsidRPr="00117AB2" w:rsidRDefault="007170D0" w:rsidP="007170D0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  <w:lang/>
        </w:rPr>
      </w:pPr>
      <w:r w:rsidRPr="00117AB2">
        <w:rPr>
          <w:szCs w:val="24"/>
          <w:lang/>
        </w:rPr>
        <w:t>Ko može da bud</w:t>
      </w:r>
      <w:r>
        <w:rPr>
          <w:szCs w:val="24"/>
          <w:lang/>
        </w:rPr>
        <w:t>e</w:t>
      </w:r>
      <w:r w:rsidRPr="00117AB2">
        <w:rPr>
          <w:szCs w:val="24"/>
          <w:lang/>
        </w:rPr>
        <w:t xml:space="preserve"> </w:t>
      </w:r>
      <w:r w:rsidRPr="00117AB2">
        <w:rPr>
          <w:b/>
          <w:szCs w:val="24"/>
          <w:u w:val="single"/>
          <w:lang/>
        </w:rPr>
        <w:t>GLAVNI AKTER</w:t>
      </w:r>
      <w:r>
        <w:rPr>
          <w:b/>
          <w:szCs w:val="24"/>
          <w:u w:val="single"/>
          <w:lang/>
        </w:rPr>
        <w:t xml:space="preserve"> </w:t>
      </w:r>
      <w:r w:rsidRPr="00117AB2">
        <w:rPr>
          <w:szCs w:val="24"/>
          <w:lang/>
        </w:rPr>
        <w:t>Inovacijskog projekta sindikalne delatnosti CAE i sa kakvim okvirom odgovornosti?</w:t>
      </w:r>
    </w:p>
    <w:p w:rsidR="00BB5F34" w:rsidRPr="007170D0" w:rsidRDefault="00BB5F34">
      <w:pPr>
        <w:rPr>
          <w:lang/>
        </w:rPr>
      </w:pPr>
    </w:p>
    <w:sectPr w:rsidR="00BB5F34" w:rsidRPr="007170D0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092A57"/>
    <w:multiLevelType w:val="hybridMultilevel"/>
    <w:tmpl w:val="0C1E21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762D9"/>
    <w:multiLevelType w:val="hybridMultilevel"/>
    <w:tmpl w:val="EA56948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1140CA"/>
    <w:rsid w:val="00202F0D"/>
    <w:rsid w:val="00204271"/>
    <w:rsid w:val="003B68ED"/>
    <w:rsid w:val="004F6CC0"/>
    <w:rsid w:val="007170D0"/>
    <w:rsid w:val="007D6F1D"/>
    <w:rsid w:val="008B6772"/>
    <w:rsid w:val="00A53E30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D0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2015-12-14T17:33:00Z</dcterms:created>
  <dcterms:modified xsi:type="dcterms:W3CDTF">2015-12-14T17:33:00Z</dcterms:modified>
</cp:coreProperties>
</file>